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ПРОЕКТ</w:t>
      </w: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ХАНТЫ-МАНСИЙСКИЙ АВТОНОМНЫЙ ОКРУГ-ЮГРА</w:t>
      </w: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ХАНТЫ-МАНСИЙСКИЙ РАЙОН</w:t>
      </w:r>
    </w:p>
    <w:p w:rsidR="00776DE7" w:rsidRPr="00776DE7" w:rsidRDefault="00776DE7" w:rsidP="00776DE7">
      <w:pPr>
        <w:pStyle w:val="a3"/>
        <w:jc w:val="center"/>
        <w:rPr>
          <w:rFonts w:ascii="Times New Roman" w:hAnsi="Times New Roman" w:cs="Times New Roman"/>
          <w:sz w:val="28"/>
          <w:szCs w:val="28"/>
          <w:lang w:val="ru-RU"/>
        </w:rPr>
      </w:pP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МУНИЦИПАЛЬНОЕ ОБРАЗОВАНИЕ</w:t>
      </w: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СЕЛЬСКОЕ ПОСЕЛЕНИЕ ЦИНГАЛЫ</w:t>
      </w:r>
    </w:p>
    <w:p w:rsidR="00776DE7" w:rsidRPr="00776DE7" w:rsidRDefault="00776DE7" w:rsidP="00776DE7">
      <w:pPr>
        <w:pStyle w:val="a3"/>
        <w:jc w:val="center"/>
        <w:rPr>
          <w:rFonts w:ascii="Times New Roman" w:hAnsi="Times New Roman" w:cs="Times New Roman"/>
          <w:sz w:val="28"/>
          <w:szCs w:val="28"/>
          <w:lang w:val="ru-RU"/>
        </w:rPr>
      </w:pP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АДМИНИСТРАЦИЯ СЕЛЬСКОГО ПОСЕЛЕНИЯ</w:t>
      </w:r>
    </w:p>
    <w:p w:rsidR="00776DE7" w:rsidRPr="00776DE7" w:rsidRDefault="00776DE7" w:rsidP="00776DE7">
      <w:pPr>
        <w:pStyle w:val="a3"/>
        <w:jc w:val="center"/>
        <w:rPr>
          <w:rFonts w:ascii="Times New Roman" w:hAnsi="Times New Roman" w:cs="Times New Roman"/>
          <w:sz w:val="28"/>
          <w:szCs w:val="28"/>
          <w:lang w:val="ru-RU"/>
        </w:rPr>
      </w:pP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ПОСТАНОВЛЕНИЕ</w:t>
      </w:r>
    </w:p>
    <w:p w:rsidR="00776DE7" w:rsidRPr="00776DE7" w:rsidRDefault="00776DE7" w:rsidP="00776DE7">
      <w:pPr>
        <w:pStyle w:val="a3"/>
        <w:rPr>
          <w:rFonts w:ascii="Times New Roman" w:hAnsi="Times New Roman" w:cs="Times New Roman"/>
          <w:sz w:val="28"/>
          <w:szCs w:val="28"/>
          <w:lang w:val="ru-RU"/>
        </w:rPr>
      </w:pPr>
    </w:p>
    <w:p w:rsidR="00776DE7" w:rsidRPr="00776DE7" w:rsidRDefault="00776DE7" w:rsidP="00776DE7">
      <w:pPr>
        <w:pStyle w:val="a3"/>
        <w:jc w:val="both"/>
        <w:rPr>
          <w:rFonts w:ascii="Times New Roman" w:hAnsi="Times New Roman" w:cs="Times New Roman"/>
          <w:sz w:val="28"/>
          <w:szCs w:val="28"/>
          <w:lang w:val="ru-RU"/>
        </w:rPr>
      </w:pPr>
      <w:r w:rsidRPr="00776DE7">
        <w:rPr>
          <w:rFonts w:ascii="Times New Roman" w:hAnsi="Times New Roman" w:cs="Times New Roman"/>
          <w:sz w:val="28"/>
          <w:szCs w:val="28"/>
          <w:lang w:val="ru-RU"/>
        </w:rPr>
        <w:t>от 00.00.2019</w:t>
      </w:r>
      <w:r w:rsidRPr="00776DE7">
        <w:rPr>
          <w:rFonts w:ascii="Times New Roman" w:hAnsi="Times New Roman" w:cs="Times New Roman"/>
          <w:sz w:val="28"/>
          <w:szCs w:val="28"/>
          <w:lang w:val="ru-RU"/>
        </w:rPr>
        <w:tab/>
        <w:t xml:space="preserve">                                                                                   № 00</w:t>
      </w:r>
    </w:p>
    <w:p w:rsidR="00776DE7" w:rsidRPr="00776DE7" w:rsidRDefault="00776DE7" w:rsidP="00776DE7">
      <w:pPr>
        <w:pStyle w:val="a3"/>
        <w:jc w:val="both"/>
        <w:rPr>
          <w:rFonts w:ascii="Times New Roman" w:hAnsi="Times New Roman" w:cs="Times New Roman"/>
          <w:sz w:val="28"/>
          <w:szCs w:val="28"/>
          <w:lang w:val="ru-RU"/>
        </w:rPr>
      </w:pPr>
      <w:r w:rsidRPr="00776DE7">
        <w:rPr>
          <w:rFonts w:ascii="Times New Roman" w:hAnsi="Times New Roman" w:cs="Times New Roman"/>
          <w:iCs/>
          <w:sz w:val="28"/>
          <w:szCs w:val="28"/>
          <w:lang w:val="ru-RU"/>
        </w:rPr>
        <w:t>с. Цингалы</w:t>
      </w:r>
    </w:p>
    <w:p w:rsidR="00776DE7" w:rsidRPr="00776DE7" w:rsidRDefault="00776DE7" w:rsidP="00776DE7">
      <w:pPr>
        <w:pStyle w:val="a3"/>
        <w:rPr>
          <w:rFonts w:ascii="Times New Roman" w:hAnsi="Times New Roman" w:cs="Times New Roman"/>
          <w:b/>
          <w:sz w:val="28"/>
          <w:szCs w:val="28"/>
          <w:lang w:val="ru-RU"/>
        </w:rPr>
      </w:pPr>
    </w:p>
    <w:tbl>
      <w:tblPr>
        <w:tblW w:w="8080" w:type="dxa"/>
        <w:tblLook w:val="04A0" w:firstRow="1" w:lastRow="0" w:firstColumn="1" w:lastColumn="0" w:noHBand="0" w:noVBand="1"/>
      </w:tblPr>
      <w:tblGrid>
        <w:gridCol w:w="6237"/>
        <w:gridCol w:w="1843"/>
      </w:tblGrid>
      <w:tr w:rsidR="00776DE7" w:rsidRPr="00776DE7" w:rsidTr="00490CF8">
        <w:tc>
          <w:tcPr>
            <w:tcW w:w="6237" w:type="dxa"/>
            <w:shd w:val="clear" w:color="auto" w:fill="auto"/>
          </w:tcPr>
          <w:p w:rsidR="00776DE7" w:rsidRPr="00776DE7" w:rsidRDefault="00776DE7" w:rsidP="00490CF8">
            <w:pPr>
              <w:pStyle w:val="a3"/>
              <w:jc w:val="both"/>
              <w:rPr>
                <w:rFonts w:ascii="Times New Roman" w:hAnsi="Times New Roman" w:cs="Times New Roman"/>
                <w:sz w:val="28"/>
                <w:szCs w:val="28"/>
                <w:lang w:val="ru-RU"/>
              </w:rPr>
            </w:pPr>
            <w:r w:rsidRPr="00776DE7">
              <w:rPr>
                <w:rFonts w:ascii="Times New Roman" w:hAnsi="Times New Roman" w:cs="Times New Roman"/>
                <w:sz w:val="28"/>
                <w:szCs w:val="28"/>
                <w:lang w:val="ru-RU"/>
              </w:rPr>
              <w:t>О внесении изменений в постановление администрации сельского поселения Цингал</w:t>
            </w:r>
            <w:r>
              <w:rPr>
                <w:rFonts w:ascii="Times New Roman" w:hAnsi="Times New Roman" w:cs="Times New Roman"/>
                <w:sz w:val="28"/>
                <w:szCs w:val="28"/>
                <w:lang w:val="ru-RU"/>
              </w:rPr>
              <w:t>ы от 01.03</w:t>
            </w:r>
            <w:r w:rsidRPr="00776DE7">
              <w:rPr>
                <w:rFonts w:ascii="Times New Roman" w:hAnsi="Times New Roman" w:cs="Times New Roman"/>
                <w:sz w:val="28"/>
                <w:szCs w:val="28"/>
                <w:lang w:val="ru-RU"/>
              </w:rPr>
              <w:t xml:space="preserve">.2016 № </w:t>
            </w:r>
            <w:r>
              <w:rPr>
                <w:rFonts w:ascii="Times New Roman" w:hAnsi="Times New Roman" w:cs="Times New Roman"/>
                <w:sz w:val="28"/>
                <w:szCs w:val="28"/>
                <w:lang w:val="ru-RU"/>
              </w:rPr>
              <w:t>24</w:t>
            </w:r>
            <w:r w:rsidRPr="00776DE7">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«Выдача населению справок, выписок из поквартирных карточек, домовых и </w:t>
            </w:r>
            <w:proofErr w:type="spellStart"/>
            <w:r w:rsidRPr="00776DE7">
              <w:rPr>
                <w:rFonts w:ascii="Times New Roman" w:hAnsi="Times New Roman" w:cs="Times New Roman"/>
                <w:sz w:val="28"/>
                <w:szCs w:val="28"/>
                <w:lang w:val="ru-RU"/>
              </w:rPr>
              <w:t>похозяйственных</w:t>
            </w:r>
            <w:proofErr w:type="spellEnd"/>
            <w:r w:rsidRPr="00776DE7">
              <w:rPr>
                <w:rFonts w:ascii="Times New Roman" w:hAnsi="Times New Roman" w:cs="Times New Roman"/>
                <w:sz w:val="28"/>
                <w:szCs w:val="28"/>
                <w:lang w:val="ru-RU"/>
              </w:rPr>
              <w:t xml:space="preserve"> книг» на территории сельского поселения Цингалы»</w:t>
            </w:r>
          </w:p>
        </w:tc>
        <w:tc>
          <w:tcPr>
            <w:tcW w:w="1843" w:type="dxa"/>
            <w:shd w:val="clear" w:color="auto" w:fill="auto"/>
          </w:tcPr>
          <w:p w:rsidR="00776DE7" w:rsidRPr="00776DE7" w:rsidRDefault="00776DE7" w:rsidP="00776DE7">
            <w:pPr>
              <w:pStyle w:val="a3"/>
              <w:jc w:val="center"/>
              <w:rPr>
                <w:rFonts w:ascii="Times New Roman" w:hAnsi="Times New Roman" w:cs="Times New Roman"/>
                <w:sz w:val="28"/>
                <w:szCs w:val="28"/>
                <w:lang w:val="ru-RU"/>
              </w:rPr>
            </w:pPr>
          </w:p>
        </w:tc>
      </w:tr>
    </w:tbl>
    <w:p w:rsidR="00776DE7" w:rsidRDefault="00776DE7" w:rsidP="00776DE7">
      <w:pPr>
        <w:pStyle w:val="a3"/>
        <w:jc w:val="center"/>
        <w:rPr>
          <w:rFonts w:ascii="Times New Roman" w:hAnsi="Times New Roman" w:cs="Times New Roman"/>
          <w:b/>
          <w:sz w:val="28"/>
          <w:szCs w:val="28"/>
          <w:lang w:val="ru-RU"/>
        </w:rPr>
      </w:pPr>
    </w:p>
    <w:p w:rsidR="00776DE7" w:rsidRPr="00776DE7" w:rsidRDefault="00776DE7" w:rsidP="00776DE7">
      <w:pPr>
        <w:pStyle w:val="a3"/>
        <w:jc w:val="center"/>
        <w:rPr>
          <w:rFonts w:ascii="Times New Roman" w:hAnsi="Times New Roman" w:cs="Times New Roman"/>
          <w:b/>
          <w:sz w:val="28"/>
          <w:szCs w:val="28"/>
          <w:lang w:val="ru-RU"/>
        </w:rPr>
      </w:pPr>
    </w:p>
    <w:p w:rsidR="00776DE7" w:rsidRPr="00776DE7" w:rsidRDefault="00776DE7" w:rsidP="00776DE7">
      <w:pPr>
        <w:pStyle w:val="a3"/>
        <w:ind w:firstLine="567"/>
        <w:jc w:val="both"/>
        <w:rPr>
          <w:rFonts w:ascii="Times New Roman" w:hAnsi="Times New Roman" w:cs="Times New Roman"/>
          <w:sz w:val="28"/>
          <w:szCs w:val="28"/>
          <w:lang w:val="ru-RU"/>
        </w:rPr>
      </w:pPr>
      <w:r w:rsidRPr="00776DE7">
        <w:rPr>
          <w:rFonts w:ascii="Times New Roman" w:hAnsi="Times New Roman" w:cs="Times New Roman"/>
          <w:sz w:val="28"/>
          <w:szCs w:val="28"/>
          <w:lang w:val="ru-RU"/>
        </w:rPr>
        <w:t xml:space="preserve">В соответствии с </w:t>
      </w:r>
      <w:hyperlink r:id="rId5" w:history="1">
        <w:r w:rsidRPr="00776DE7">
          <w:rPr>
            <w:rStyle w:val="a4"/>
            <w:rFonts w:ascii="Times New Roman" w:hAnsi="Times New Roman" w:cs="Times New Roman"/>
            <w:color w:val="auto"/>
            <w:sz w:val="28"/>
            <w:szCs w:val="28"/>
            <w:u w:val="none"/>
            <w:lang w:val="ru-RU"/>
          </w:rPr>
          <w:t>Федера</w:t>
        </w:r>
        <w:r>
          <w:rPr>
            <w:rStyle w:val="a4"/>
            <w:rFonts w:ascii="Times New Roman" w:hAnsi="Times New Roman" w:cs="Times New Roman"/>
            <w:color w:val="auto"/>
            <w:sz w:val="28"/>
            <w:szCs w:val="28"/>
            <w:u w:val="none"/>
            <w:lang w:val="ru-RU"/>
          </w:rPr>
          <w:t>льными законами от 27.07.2010</w:t>
        </w:r>
        <w:r w:rsidRPr="00776DE7">
          <w:rPr>
            <w:rStyle w:val="a4"/>
            <w:rFonts w:ascii="Times New Roman" w:hAnsi="Times New Roman" w:cs="Times New Roman"/>
            <w:color w:val="auto"/>
            <w:sz w:val="28"/>
            <w:szCs w:val="28"/>
            <w:u w:val="none"/>
            <w:lang w:val="ru-RU"/>
          </w:rPr>
          <w:t xml:space="preserve"> </w:t>
        </w:r>
        <w:r>
          <w:rPr>
            <w:rStyle w:val="a4"/>
            <w:rFonts w:ascii="Times New Roman" w:hAnsi="Times New Roman" w:cs="Times New Roman"/>
            <w:color w:val="auto"/>
            <w:sz w:val="28"/>
            <w:szCs w:val="28"/>
            <w:u w:val="none"/>
            <w:lang w:val="ru-RU"/>
          </w:rPr>
          <w:t>№ 210-ФЗ «</w:t>
        </w:r>
        <w:r w:rsidRPr="00776DE7">
          <w:rPr>
            <w:rStyle w:val="a4"/>
            <w:rFonts w:ascii="Times New Roman" w:hAnsi="Times New Roman" w:cs="Times New Roman"/>
            <w:color w:val="auto"/>
            <w:sz w:val="28"/>
            <w:szCs w:val="28"/>
            <w:u w:val="none"/>
            <w:lang w:val="ru-RU"/>
          </w:rPr>
          <w:t>Об организации предоставления государственных и муниципальных услуг</w:t>
        </w:r>
        <w:r>
          <w:rPr>
            <w:rStyle w:val="a4"/>
            <w:rFonts w:ascii="Times New Roman" w:hAnsi="Times New Roman" w:cs="Times New Roman"/>
            <w:color w:val="auto"/>
            <w:sz w:val="28"/>
            <w:szCs w:val="28"/>
            <w:u w:val="none"/>
            <w:lang w:val="ru-RU"/>
          </w:rPr>
          <w:t>»</w:t>
        </w:r>
      </w:hyperlink>
      <w:r w:rsidRPr="00776DE7">
        <w:rPr>
          <w:rFonts w:ascii="Times New Roman" w:hAnsi="Times New Roman" w:cs="Times New Roman"/>
          <w:sz w:val="28"/>
          <w:szCs w:val="28"/>
          <w:lang w:val="ru-RU"/>
        </w:rPr>
        <w:t xml:space="preserve">, </w:t>
      </w:r>
    </w:p>
    <w:p w:rsidR="00776DE7" w:rsidRPr="00776DE7" w:rsidRDefault="00776DE7" w:rsidP="00490CF8">
      <w:pPr>
        <w:pStyle w:val="a3"/>
        <w:ind w:firstLine="567"/>
        <w:jc w:val="both"/>
        <w:rPr>
          <w:rFonts w:ascii="Times New Roman" w:hAnsi="Times New Roman" w:cs="Times New Roman"/>
          <w:bCs/>
          <w:sz w:val="28"/>
          <w:szCs w:val="28"/>
          <w:lang w:val="ru-RU"/>
        </w:rPr>
      </w:pPr>
    </w:p>
    <w:p w:rsidR="00776DE7" w:rsidRPr="00776DE7" w:rsidRDefault="00776DE7" w:rsidP="00490CF8">
      <w:pPr>
        <w:pStyle w:val="a3"/>
        <w:ind w:firstLine="567"/>
        <w:jc w:val="both"/>
        <w:rPr>
          <w:rFonts w:ascii="Times New Roman" w:hAnsi="Times New Roman" w:cs="Times New Roman"/>
          <w:bCs/>
          <w:sz w:val="28"/>
          <w:szCs w:val="28"/>
          <w:lang w:val="ru-RU"/>
        </w:rPr>
      </w:pPr>
      <w:r w:rsidRPr="00776DE7">
        <w:rPr>
          <w:rFonts w:ascii="Times New Roman" w:hAnsi="Times New Roman" w:cs="Times New Roman"/>
          <w:bCs/>
          <w:sz w:val="28"/>
          <w:szCs w:val="28"/>
          <w:lang w:val="ru-RU"/>
        </w:rPr>
        <w:t>1. Внести в постановление</w:t>
      </w:r>
      <w:r w:rsidRPr="00776DE7">
        <w:rPr>
          <w:rFonts w:ascii="Times New Roman" w:hAnsi="Times New Roman" w:cs="Times New Roman"/>
          <w:b/>
          <w:bCs/>
          <w:sz w:val="28"/>
          <w:szCs w:val="28"/>
          <w:lang w:val="ru-RU"/>
        </w:rPr>
        <w:t xml:space="preserve"> </w:t>
      </w:r>
      <w:r w:rsidRPr="00776DE7">
        <w:rPr>
          <w:rFonts w:ascii="Times New Roman" w:hAnsi="Times New Roman" w:cs="Times New Roman"/>
          <w:bCs/>
          <w:sz w:val="28"/>
          <w:szCs w:val="28"/>
          <w:lang w:val="ru-RU"/>
        </w:rPr>
        <w:t>администрации с</w:t>
      </w:r>
      <w:r w:rsidR="00490CF8">
        <w:rPr>
          <w:rFonts w:ascii="Times New Roman" w:hAnsi="Times New Roman" w:cs="Times New Roman"/>
          <w:bCs/>
          <w:sz w:val="28"/>
          <w:szCs w:val="28"/>
          <w:lang w:val="ru-RU"/>
        </w:rPr>
        <w:t>ельского поселения Цингалы от 01.03.2016 № 24</w:t>
      </w:r>
      <w:r w:rsidRPr="00776DE7">
        <w:rPr>
          <w:rFonts w:ascii="Times New Roman" w:hAnsi="Times New Roman" w:cs="Times New Roman"/>
          <w:bCs/>
          <w:sz w:val="28"/>
          <w:szCs w:val="28"/>
          <w:lang w:val="ru-RU"/>
        </w:rPr>
        <w:t xml:space="preserve"> </w:t>
      </w:r>
      <w:r w:rsidR="00490CF8" w:rsidRPr="00490CF8">
        <w:rPr>
          <w:rFonts w:ascii="Times New Roman" w:hAnsi="Times New Roman" w:cs="Times New Roman"/>
          <w:bCs/>
          <w:sz w:val="28"/>
          <w:szCs w:val="28"/>
          <w:lang w:val="ru-RU"/>
        </w:rPr>
        <w:t xml:space="preserve">«Об утверждении административного регламента по предоставлению муниципальной услуги «Выдача населению справок, выписок из поквартирных карточек, домовых и </w:t>
      </w:r>
      <w:proofErr w:type="spellStart"/>
      <w:r w:rsidR="00490CF8" w:rsidRPr="00490CF8">
        <w:rPr>
          <w:rFonts w:ascii="Times New Roman" w:hAnsi="Times New Roman" w:cs="Times New Roman"/>
          <w:bCs/>
          <w:sz w:val="28"/>
          <w:szCs w:val="28"/>
          <w:lang w:val="ru-RU"/>
        </w:rPr>
        <w:t>похозяйственных</w:t>
      </w:r>
      <w:proofErr w:type="spellEnd"/>
      <w:r w:rsidR="00490CF8" w:rsidRPr="00490CF8">
        <w:rPr>
          <w:rFonts w:ascii="Times New Roman" w:hAnsi="Times New Roman" w:cs="Times New Roman"/>
          <w:bCs/>
          <w:sz w:val="28"/>
          <w:szCs w:val="28"/>
          <w:lang w:val="ru-RU"/>
        </w:rPr>
        <w:t xml:space="preserve"> книг» на территории сельского поселения Цингалы»</w:t>
      </w:r>
      <w:r w:rsidRPr="00776DE7">
        <w:rPr>
          <w:rFonts w:ascii="Times New Roman" w:hAnsi="Times New Roman" w:cs="Times New Roman"/>
          <w:bCs/>
          <w:sz w:val="28"/>
          <w:szCs w:val="28"/>
          <w:lang w:val="ru-RU"/>
        </w:rPr>
        <w:t xml:space="preserve"> следующие изменения:</w:t>
      </w:r>
    </w:p>
    <w:p w:rsidR="00776DE7" w:rsidRPr="00776DE7" w:rsidRDefault="00776DE7" w:rsidP="00490CF8">
      <w:pPr>
        <w:pStyle w:val="a3"/>
        <w:ind w:firstLine="567"/>
        <w:jc w:val="both"/>
        <w:rPr>
          <w:rFonts w:ascii="Times New Roman" w:hAnsi="Times New Roman" w:cs="Times New Roman"/>
          <w:sz w:val="28"/>
          <w:szCs w:val="28"/>
          <w:lang w:val="ru-RU"/>
        </w:rPr>
      </w:pPr>
      <w:r w:rsidRPr="00776DE7">
        <w:rPr>
          <w:rFonts w:ascii="Times New Roman" w:hAnsi="Times New Roman" w:cs="Times New Roman"/>
          <w:sz w:val="28"/>
          <w:szCs w:val="28"/>
          <w:lang w:val="ru-RU"/>
        </w:rPr>
        <w:t xml:space="preserve">1.1. </w:t>
      </w:r>
      <w:r w:rsidR="00490CF8">
        <w:rPr>
          <w:rFonts w:ascii="Times New Roman" w:hAnsi="Times New Roman" w:cs="Times New Roman"/>
          <w:sz w:val="28"/>
          <w:szCs w:val="28"/>
          <w:lang w:val="ru-RU"/>
        </w:rPr>
        <w:t>Раздел</w:t>
      </w:r>
      <w:r w:rsidR="00490CF8" w:rsidRPr="00490CF8">
        <w:rPr>
          <w:rFonts w:ascii="Times New Roman" w:hAnsi="Times New Roman" w:cs="Times New Roman"/>
          <w:sz w:val="28"/>
          <w:szCs w:val="28"/>
          <w:lang w:val="ru-RU"/>
        </w:rPr>
        <w:t xml:space="preserve"> V </w:t>
      </w:r>
      <w:r w:rsidR="00490CF8">
        <w:rPr>
          <w:rFonts w:ascii="Times New Roman" w:hAnsi="Times New Roman" w:cs="Times New Roman"/>
          <w:sz w:val="28"/>
          <w:szCs w:val="28"/>
          <w:lang w:val="ru-RU"/>
        </w:rPr>
        <w:t>изложит в следующей редакции:</w:t>
      </w:r>
    </w:p>
    <w:p w:rsidR="00137A63" w:rsidRPr="007269C4" w:rsidRDefault="00490CF8" w:rsidP="007269C4">
      <w:pPr>
        <w:pStyle w:val="a3"/>
        <w:jc w:val="center"/>
        <w:rPr>
          <w:rFonts w:ascii="Times New Roman" w:hAnsi="Times New Roman" w:cs="Times New Roman"/>
          <w:sz w:val="28"/>
          <w:szCs w:val="28"/>
          <w:lang w:val="ru-RU"/>
        </w:rPr>
      </w:pPr>
      <w:r>
        <w:rPr>
          <w:rFonts w:ascii="Times New Roman" w:hAnsi="Times New Roman" w:cs="Times New Roman"/>
          <w:b/>
          <w:sz w:val="28"/>
          <w:szCs w:val="28"/>
          <w:lang w:val="ru-RU"/>
        </w:rPr>
        <w:t>«</w:t>
      </w:r>
      <w:r w:rsidR="00F53E89" w:rsidRPr="007269C4">
        <w:rPr>
          <w:rFonts w:ascii="Times New Roman" w:hAnsi="Times New Roman" w:cs="Times New Roman"/>
          <w:b/>
          <w:sz w:val="28"/>
          <w:szCs w:val="28"/>
        </w:rPr>
        <w:t>V</w:t>
      </w:r>
      <w:r w:rsidR="00137A63" w:rsidRPr="007269C4">
        <w:rPr>
          <w:rFonts w:ascii="Times New Roman" w:hAnsi="Times New Roman" w:cs="Times New Roman"/>
          <w:b/>
          <w:bCs/>
          <w:sz w:val="28"/>
          <w:szCs w:val="28"/>
          <w:lang w:val="ru-RU"/>
        </w:rPr>
        <w:t>. Досудебное (внесудебное) обжаловани</w:t>
      </w:r>
      <w:r>
        <w:rPr>
          <w:rFonts w:ascii="Times New Roman" w:hAnsi="Times New Roman" w:cs="Times New Roman"/>
          <w:b/>
          <w:bCs/>
          <w:sz w:val="28"/>
          <w:szCs w:val="28"/>
          <w:lang w:val="ru-RU"/>
        </w:rPr>
        <w:t xml:space="preserve">е заявителем решений и действий </w:t>
      </w:r>
      <w:r w:rsidR="00137A63" w:rsidRPr="007269C4">
        <w:rPr>
          <w:rFonts w:ascii="Times New Roman" w:hAnsi="Times New Roman" w:cs="Times New Roman"/>
          <w:b/>
          <w:bCs/>
          <w:sz w:val="28"/>
          <w:szCs w:val="28"/>
          <w:lang w:val="ru-RU"/>
        </w:rPr>
        <w:t>(бездействия)</w:t>
      </w:r>
      <w:r w:rsidR="00137A63" w:rsidRPr="007269C4">
        <w:rPr>
          <w:rFonts w:ascii="Times New Roman" w:hAnsi="Times New Roman" w:cs="Times New Roman"/>
          <w:b/>
          <w:bCs/>
          <w:sz w:val="28"/>
          <w:szCs w:val="28"/>
        </w:rPr>
        <w:t> </w:t>
      </w:r>
      <w:r w:rsidR="00137A63" w:rsidRPr="007269C4">
        <w:rPr>
          <w:rFonts w:ascii="Times New Roman" w:hAnsi="Times New Roman" w:cs="Times New Roman"/>
          <w:b/>
          <w:bCs/>
          <w:sz w:val="28"/>
          <w:szCs w:val="28"/>
          <w:lang w:val="ru-RU"/>
        </w:rPr>
        <w:t>администраци</w:t>
      </w:r>
      <w:r>
        <w:rPr>
          <w:rFonts w:ascii="Times New Roman" w:hAnsi="Times New Roman" w:cs="Times New Roman"/>
          <w:b/>
          <w:bCs/>
          <w:sz w:val="28"/>
          <w:szCs w:val="28"/>
          <w:lang w:val="ru-RU"/>
        </w:rPr>
        <w:t xml:space="preserve">и сельского поселения </w:t>
      </w:r>
      <w:r w:rsidR="00137A63" w:rsidRPr="007269C4">
        <w:rPr>
          <w:rFonts w:ascii="Times New Roman" w:hAnsi="Times New Roman" w:cs="Times New Roman"/>
          <w:b/>
          <w:bCs/>
          <w:sz w:val="28"/>
          <w:szCs w:val="28"/>
          <w:lang w:val="ru-RU"/>
        </w:rPr>
        <w:t>Цингалы</w:t>
      </w:r>
      <w:r w:rsidR="00137A63" w:rsidRPr="007269C4">
        <w:rPr>
          <w:rFonts w:ascii="Times New Roman" w:hAnsi="Times New Roman" w:cs="Times New Roman"/>
          <w:b/>
          <w:bCs/>
          <w:sz w:val="28"/>
          <w:szCs w:val="28"/>
        </w:rPr>
        <w:t> </w:t>
      </w:r>
      <w:r w:rsidR="00137A63" w:rsidRPr="007269C4">
        <w:rPr>
          <w:rFonts w:ascii="Times New Roman" w:hAnsi="Times New Roman" w:cs="Times New Roman"/>
          <w:b/>
          <w:bCs/>
          <w:sz w:val="28"/>
          <w:szCs w:val="28"/>
          <w:lang w:val="ru-RU"/>
        </w:rPr>
        <w:t>предоставляющей муниципальную услугу, а также должностных лиц и специалистов</w:t>
      </w:r>
      <w:r w:rsidR="00137A63" w:rsidRPr="007269C4">
        <w:rPr>
          <w:rFonts w:ascii="Times New Roman" w:hAnsi="Times New Roman" w:cs="Times New Roman"/>
          <w:b/>
          <w:bCs/>
          <w:sz w:val="28"/>
          <w:szCs w:val="28"/>
        </w:rPr>
        <w:t> </w:t>
      </w:r>
      <w:r w:rsidR="00137A63" w:rsidRPr="007269C4">
        <w:rPr>
          <w:rFonts w:ascii="Times New Roman" w:hAnsi="Times New Roman" w:cs="Times New Roman"/>
          <w:b/>
          <w:bCs/>
          <w:sz w:val="28"/>
          <w:szCs w:val="28"/>
          <w:lang w:val="ru-RU"/>
        </w:rPr>
        <w:t>администрации сельского поселения Цингалы, многофункционального центра, работника многофункционального центра, а также организаций, предусмотренных частью 1.1 статьи 16 Федерального закона Российской Федерации от 27.07.2010</w:t>
      </w:r>
      <w:hyperlink r:id="rId6" w:tgtFrame="_blank" w:history="1">
        <w:r w:rsidR="00137A63" w:rsidRPr="007269C4">
          <w:rPr>
            <w:rStyle w:val="a4"/>
            <w:rFonts w:ascii="Times New Roman" w:hAnsi="Times New Roman" w:cs="Times New Roman"/>
            <w:b/>
            <w:bCs/>
            <w:color w:val="auto"/>
            <w:sz w:val="28"/>
            <w:szCs w:val="28"/>
            <w:u w:val="none"/>
          </w:rPr>
          <w:t> </w:t>
        </w:r>
        <w:r w:rsidR="00137A63" w:rsidRPr="007269C4">
          <w:rPr>
            <w:rStyle w:val="a4"/>
            <w:rFonts w:ascii="Times New Roman" w:hAnsi="Times New Roman" w:cs="Times New Roman"/>
            <w:b/>
            <w:bCs/>
            <w:color w:val="auto"/>
            <w:sz w:val="28"/>
            <w:szCs w:val="28"/>
            <w:u w:val="none"/>
            <w:lang w:val="ru-RU"/>
          </w:rPr>
          <w:t>№ 210-ФЗ «Об организации п</w:t>
        </w:r>
      </w:hyperlink>
      <w:r w:rsidR="00137A63" w:rsidRPr="007269C4">
        <w:rPr>
          <w:rFonts w:ascii="Times New Roman" w:hAnsi="Times New Roman" w:cs="Times New Roman"/>
          <w:b/>
          <w:bCs/>
          <w:sz w:val="28"/>
          <w:szCs w:val="28"/>
          <w:lang w:val="ru-RU"/>
        </w:rPr>
        <w:t>редоставления государственных и муниципальных услуг», или их работников</w:t>
      </w:r>
    </w:p>
    <w:p w:rsidR="00137A63" w:rsidRPr="00137A63" w:rsidRDefault="00137A63" w:rsidP="00137A63">
      <w:pPr>
        <w:pStyle w:val="a3"/>
        <w:rPr>
          <w:rFonts w:ascii="Times New Roman" w:hAnsi="Times New Roman" w:cs="Times New Roman"/>
          <w:sz w:val="28"/>
          <w:szCs w:val="28"/>
          <w:lang w:val="ru-RU"/>
        </w:rPr>
      </w:pPr>
      <w:r w:rsidRPr="00137A63">
        <w:rPr>
          <w:rFonts w:ascii="Times New Roman" w:hAnsi="Times New Roman" w:cs="Times New Roman"/>
          <w:sz w:val="28"/>
          <w:szCs w:val="28"/>
        </w:rPr>
        <w:lastRenderedPageBreak/>
        <w:t> </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5.1. Предмет досудебного (внесудебного) обжалования заявителем</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решений и действий (бездействия) Администрации, должностных</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лиц или специалистов Администрации.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Заявитель может обратиться с жалобой в том числе в следующих случаях:</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а)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w:t>
      </w:r>
      <w:hyperlink r:id="rId7"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б)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8"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в) требование у заявителя</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документов или информации либо осуществления действий, представление или осуществление которых не предусмотрено</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муниципальными правовыми актами сельского поселения Цингалы для предоставления муниципальной услуги;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сельского поселения Цингалы для предоставления муниципальной услуги у заявителя;</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7269C4">
        <w:rPr>
          <w:rFonts w:ascii="Times New Roman" w:hAnsi="Times New Roman" w:cs="Times New Roman"/>
          <w:sz w:val="28"/>
          <w:szCs w:val="28"/>
          <w:lang w:val="ru-RU"/>
        </w:rPr>
        <w:lastRenderedPageBreak/>
        <w:t>закона от 27.07.2010</w:t>
      </w:r>
      <w:hyperlink r:id="rId9"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муниципальными правовыми актами сельского поселения Цингалы;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w:t>
      </w:r>
      <w:hyperlink r:id="rId10"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1"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з) нарушение срока или порядка выдачи документов по результатам предоставления муниципальной услуги;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2"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7269C4">
        <w:rPr>
          <w:rFonts w:ascii="Times New Roman" w:hAnsi="Times New Roman" w:cs="Times New Roman"/>
          <w:sz w:val="28"/>
          <w:szCs w:val="28"/>
          <w:lang w:val="ru-RU"/>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w:t>
      </w:r>
      <w:hyperlink r:id="rId13"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w:t>
        </w:r>
      </w:hyperlink>
      <w:r w:rsidRPr="007269C4">
        <w:rPr>
          <w:rFonts w:ascii="Times New Roman" w:hAnsi="Times New Roman" w:cs="Times New Roman"/>
          <w:sz w:val="28"/>
          <w:szCs w:val="28"/>
        </w:rPr>
        <w:t> </w:t>
      </w:r>
      <w:r w:rsidRPr="007269C4">
        <w:rPr>
          <w:rFonts w:ascii="Times New Roman" w:hAnsi="Times New Roman" w:cs="Times New Roman"/>
          <w:sz w:val="28"/>
          <w:szCs w:val="28"/>
          <w:lang w:val="ru-RU"/>
        </w:rPr>
        <w:t>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14"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w:t>
        </w:r>
      </w:hyperlink>
      <w:r w:rsidRPr="007269C4">
        <w:rPr>
          <w:rFonts w:ascii="Times New Roman" w:hAnsi="Times New Roman" w:cs="Times New Roman"/>
          <w:sz w:val="28"/>
          <w:szCs w:val="28"/>
        </w:rPr>
        <w:t> </w:t>
      </w:r>
      <w:r w:rsidRPr="007269C4">
        <w:rPr>
          <w:rFonts w:ascii="Times New Roman" w:hAnsi="Times New Roman" w:cs="Times New Roman"/>
          <w:sz w:val="28"/>
          <w:szCs w:val="28"/>
          <w:lang w:val="ru-RU"/>
        </w:rPr>
        <w:t>предоставления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5.2. Общие требования к порядку подачи и рассмотрения жалобы.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hyperlink r:id="rId15"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hyperlink r:id="rId16"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подаются руководителям этих организаций.</w:t>
      </w:r>
      <w:r w:rsidRPr="007269C4">
        <w:rPr>
          <w:rFonts w:ascii="Times New Roman" w:hAnsi="Times New Roman" w:cs="Times New Roman"/>
          <w:sz w:val="28"/>
          <w:szCs w:val="28"/>
        </w:rPr>
        <w:t> </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7269C4">
        <w:rPr>
          <w:rFonts w:ascii="Times New Roman" w:hAnsi="Times New Roman" w:cs="Times New Roman"/>
          <w:sz w:val="28"/>
          <w:szCs w:val="28"/>
          <w:lang w:val="ru-RU"/>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Федерального закона от 27.07.2010</w:t>
      </w:r>
      <w:hyperlink r:id="rId17"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269C4">
        <w:rPr>
          <w:rFonts w:ascii="Times New Roman" w:hAnsi="Times New Roman" w:cs="Times New Roman"/>
          <w:sz w:val="28"/>
          <w:szCs w:val="28"/>
        </w:rPr>
        <w:t> </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3). Особенности подачи и рассмотрения жалоб на решения и действия (бездействие) Администрации, должностных лиц или специалистов</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Администрации, устанавливаются соответственно нормативными правовыми актами</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Российской Федерации,</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нормативно правовыми актами администрации Ханты-Мансийского района, правовыми актами администрации сельского поселения Цингалы.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5.3. Жалоба должна содержать:</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а)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w:t>
      </w:r>
      <w:hyperlink r:id="rId18"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их руководителей и (или) работников, решения и действия (бездействие) которых обжалуются;</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7269C4">
        <w:rPr>
          <w:rFonts w:ascii="Times New Roman" w:hAnsi="Times New Roman" w:cs="Times New Roman"/>
          <w:sz w:val="28"/>
          <w:szCs w:val="28"/>
          <w:lang w:val="ru-RU"/>
        </w:rPr>
        <w:lastRenderedPageBreak/>
        <w:t>статьи 16 Федерального закона Российской Федерации от 27.07.2010</w:t>
      </w:r>
      <w:hyperlink r:id="rId19"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их работников;</w:t>
      </w:r>
    </w:p>
    <w:p w:rsidR="00F53E89"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w:t>
      </w:r>
      <w:hyperlink r:id="rId20"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53E89"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Российской Федерации от 27.07.2010</w:t>
      </w:r>
      <w:hyperlink r:id="rId21"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Российской Федерации от 27.07.2010</w:t>
      </w:r>
      <w:hyperlink r:id="rId22"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5.5. По результатам рассмотрения жалобы Администрация, принимает одно из следующих решений:</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администрации Ханты-Мансийского района, правовыми актами администрации сельского поселения Цингалы,</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а также в иных формах;</w:t>
      </w:r>
    </w:p>
    <w:p w:rsidR="00F53E89"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2) Отказывает в удовлетворении жалобы.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5.6. Не позднее дня, следующего за днем принятия решения, указанного в части 7 статьи 11.2. ФЗ</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210,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lastRenderedPageBreak/>
        <w:t>5.6.1. В случае признания жалобы подлежащей удовлетворению в ответе заявителю, указанном в пункте 5.6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hyperlink r:id="rId23"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w:t>
        </w:r>
      </w:hyperlink>
      <w:r w:rsidRPr="007269C4">
        <w:rPr>
          <w:rFonts w:ascii="Times New Roman" w:hAnsi="Times New Roman" w:cs="Times New Roman"/>
          <w:sz w:val="28"/>
          <w:szCs w:val="28"/>
        </w:rPr>
        <w:t> </w:t>
      </w:r>
      <w:r w:rsidRPr="007269C4">
        <w:rPr>
          <w:rFonts w:ascii="Times New Roman" w:hAnsi="Times New Roman" w:cs="Times New Roman"/>
          <w:sz w:val="28"/>
          <w:szCs w:val="28"/>
          <w:lang w:val="ru-RU"/>
        </w:rPr>
        <w:t>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3E89" w:rsidRPr="007269C4" w:rsidRDefault="00137A63" w:rsidP="007269C4">
      <w:pPr>
        <w:pStyle w:val="a3"/>
        <w:ind w:firstLine="567"/>
        <w:jc w:val="both"/>
        <w:rPr>
          <w:rFonts w:ascii="Times New Roman" w:hAnsi="Times New Roman" w:cs="Times New Roman"/>
          <w:sz w:val="28"/>
          <w:szCs w:val="28"/>
          <w:lang w:val="ru-RU"/>
        </w:rPr>
      </w:pPr>
      <w:bookmarkStart w:id="0" w:name="P003A"/>
      <w:bookmarkEnd w:id="0"/>
      <w:r w:rsidRPr="007269C4">
        <w:rPr>
          <w:rFonts w:ascii="Times New Roman" w:hAnsi="Times New Roman" w:cs="Times New Roman"/>
          <w:sz w:val="28"/>
          <w:szCs w:val="28"/>
          <w:lang w:val="ru-RU"/>
        </w:rPr>
        <w:t>5.6.2. В случае признания жалобы не подлежащей удовлетворению в ответе заявителю, указанном в пункте 5.6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w:t>
      </w:r>
      <w:hyperlink r:id="rId24"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 п</w:t>
        </w:r>
      </w:hyperlink>
      <w:r w:rsidRPr="007269C4">
        <w:rPr>
          <w:rFonts w:ascii="Times New Roman" w:hAnsi="Times New Roman" w:cs="Times New Roman"/>
          <w:sz w:val="28"/>
          <w:szCs w:val="28"/>
          <w:lang w:val="ru-RU"/>
        </w:rPr>
        <w:t>редоставления государственных и муниципальных услуг», незамедлительно направляют имеющиеся материалы в органы прокуратуры.</w:t>
      </w:r>
      <w:r w:rsidR="00490CF8">
        <w:rPr>
          <w:rFonts w:ascii="Times New Roman" w:hAnsi="Times New Roman" w:cs="Times New Roman"/>
          <w:sz w:val="28"/>
          <w:szCs w:val="28"/>
          <w:lang w:val="ru-RU"/>
        </w:rPr>
        <w:t>».</w:t>
      </w:r>
      <w:bookmarkStart w:id="1" w:name="_GoBack"/>
      <w:bookmarkEnd w:id="1"/>
    </w:p>
    <w:p w:rsidR="00490CF8" w:rsidRPr="00490CF8" w:rsidRDefault="00490CF8" w:rsidP="00490CF8">
      <w:pPr>
        <w:pStyle w:val="a3"/>
        <w:ind w:firstLine="567"/>
        <w:jc w:val="both"/>
        <w:rPr>
          <w:rFonts w:ascii="Times New Roman" w:hAnsi="Times New Roman" w:cs="Times New Roman"/>
          <w:sz w:val="28"/>
          <w:szCs w:val="28"/>
          <w:lang w:val="ru-RU"/>
        </w:rPr>
      </w:pPr>
      <w:r w:rsidRPr="00490CF8">
        <w:rPr>
          <w:rFonts w:ascii="Times New Roman" w:hAnsi="Times New Roman" w:cs="Times New Roman"/>
          <w:sz w:val="28"/>
          <w:szCs w:val="28"/>
          <w:lang w:val="ru-RU"/>
        </w:rPr>
        <w:t>2. Настоящее постановление вступает в силу после его официального опубликования (обнародования).</w:t>
      </w:r>
    </w:p>
    <w:p w:rsidR="00490CF8" w:rsidRPr="00490CF8" w:rsidRDefault="00490CF8" w:rsidP="00490CF8">
      <w:pPr>
        <w:pStyle w:val="a3"/>
        <w:rPr>
          <w:rFonts w:ascii="Times New Roman" w:hAnsi="Times New Roman" w:cs="Times New Roman"/>
          <w:sz w:val="28"/>
          <w:szCs w:val="28"/>
          <w:lang w:val="ru-RU"/>
        </w:rPr>
      </w:pPr>
    </w:p>
    <w:p w:rsidR="00490CF8" w:rsidRPr="00490CF8" w:rsidRDefault="00490CF8" w:rsidP="00490CF8">
      <w:pPr>
        <w:pStyle w:val="a3"/>
        <w:rPr>
          <w:rFonts w:ascii="Times New Roman" w:hAnsi="Times New Roman" w:cs="Times New Roman"/>
          <w:sz w:val="28"/>
          <w:szCs w:val="28"/>
          <w:lang w:val="ru-RU"/>
        </w:rPr>
      </w:pPr>
    </w:p>
    <w:p w:rsidR="00490CF8" w:rsidRDefault="00490CF8" w:rsidP="00490CF8">
      <w:pPr>
        <w:pStyle w:val="a3"/>
        <w:rPr>
          <w:rFonts w:ascii="Times New Roman" w:hAnsi="Times New Roman" w:cs="Times New Roman"/>
          <w:sz w:val="28"/>
          <w:szCs w:val="28"/>
          <w:lang w:val="ru-RU"/>
        </w:rPr>
      </w:pPr>
    </w:p>
    <w:p w:rsidR="00490CF8" w:rsidRPr="00490CF8" w:rsidRDefault="00490CF8" w:rsidP="00490CF8">
      <w:pPr>
        <w:pStyle w:val="a3"/>
        <w:rPr>
          <w:rFonts w:ascii="Times New Roman" w:hAnsi="Times New Roman" w:cs="Times New Roman"/>
          <w:sz w:val="28"/>
          <w:szCs w:val="28"/>
          <w:lang w:val="ru-RU"/>
        </w:rPr>
      </w:pPr>
    </w:p>
    <w:p w:rsidR="00490CF8" w:rsidRPr="00490CF8" w:rsidRDefault="00490CF8" w:rsidP="00490CF8">
      <w:pPr>
        <w:pStyle w:val="a3"/>
        <w:ind w:firstLine="567"/>
        <w:rPr>
          <w:rFonts w:ascii="Times New Roman" w:hAnsi="Times New Roman" w:cs="Times New Roman"/>
          <w:b/>
          <w:sz w:val="28"/>
          <w:szCs w:val="28"/>
          <w:lang w:val="ru-RU"/>
        </w:rPr>
      </w:pPr>
      <w:r w:rsidRPr="00490CF8">
        <w:rPr>
          <w:rFonts w:ascii="Times New Roman" w:hAnsi="Times New Roman" w:cs="Times New Roman"/>
          <w:sz w:val="28"/>
          <w:szCs w:val="28"/>
          <w:lang w:val="ru-RU"/>
        </w:rPr>
        <w:t>Глава сельского поселения                                                    А.И. Козлов</w:t>
      </w:r>
    </w:p>
    <w:p w:rsidR="00137A63" w:rsidRPr="00137A63" w:rsidRDefault="00137A63" w:rsidP="00137A63">
      <w:pPr>
        <w:pStyle w:val="a3"/>
        <w:rPr>
          <w:rFonts w:ascii="Times New Roman" w:hAnsi="Times New Roman" w:cs="Times New Roman"/>
          <w:sz w:val="28"/>
          <w:szCs w:val="28"/>
          <w:lang w:val="ru-RU"/>
        </w:rPr>
      </w:pPr>
    </w:p>
    <w:sectPr w:rsidR="00137A63" w:rsidRPr="00137A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74FFC"/>
    <w:multiLevelType w:val="multilevel"/>
    <w:tmpl w:val="70E2F4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63"/>
    <w:rsid w:val="00137A63"/>
    <w:rsid w:val="00414096"/>
    <w:rsid w:val="00490CF8"/>
    <w:rsid w:val="007269C4"/>
    <w:rsid w:val="00776DE7"/>
    <w:rsid w:val="00F5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9E78F-8978-49A4-A404-EFC57C38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A63"/>
    <w:pPr>
      <w:spacing w:after="0" w:line="240" w:lineRule="auto"/>
    </w:pPr>
  </w:style>
  <w:style w:type="character" w:styleId="a4">
    <w:name w:val="Hyperlink"/>
    <w:basedOn w:val="a0"/>
    <w:uiPriority w:val="99"/>
    <w:unhideWhenUsed/>
    <w:rsid w:val="00137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5408">
      <w:bodyDiv w:val="1"/>
      <w:marLeft w:val="0"/>
      <w:marRight w:val="0"/>
      <w:marTop w:val="0"/>
      <w:marBottom w:val="0"/>
      <w:divBdr>
        <w:top w:val="none" w:sz="0" w:space="0" w:color="auto"/>
        <w:left w:val="none" w:sz="0" w:space="0" w:color="auto"/>
        <w:bottom w:val="none" w:sz="0" w:space="0" w:color="auto"/>
        <w:right w:val="none" w:sz="0" w:space="0" w:color="auto"/>
      </w:divBdr>
    </w:div>
    <w:div w:id="8444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pravo-search.minjust.ru/bigs/showDocument.html?id=BBA0BFB1-06C7-4E50-A8D3-FE1045784BF1" TargetMode="External"/><Relationship Id="rId11" Type="http://schemas.openxmlformats.org/officeDocument/2006/relationships/hyperlink" Target="http://pravo-search.minjust.ru/bigs/showDocument.html?id=BBA0BFB1-06C7-4E50-A8D3-FE1045784BF1"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hyperlink" Target="kodeks://link/d?nd=902228011&amp;prevdoc=442829704" TargetMode="Externa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7</cp:revision>
  <dcterms:created xsi:type="dcterms:W3CDTF">2019-02-08T14:56:00Z</dcterms:created>
  <dcterms:modified xsi:type="dcterms:W3CDTF">2019-02-08T16:05:00Z</dcterms:modified>
</cp:coreProperties>
</file>